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4A" w:rsidRPr="00556B4A" w:rsidRDefault="00556B4A" w:rsidP="00556B4A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556B4A">
        <w:rPr>
          <w:b/>
          <w:sz w:val="24"/>
          <w:u w:val="single"/>
        </w:rPr>
        <w:t>Dodatek ke Školním vzdělávacím programům oboru vzdělávání zakončených maturitní zkouškou</w:t>
      </w:r>
      <w:r>
        <w:rPr>
          <w:b/>
          <w:sz w:val="24"/>
          <w:u w:val="single"/>
        </w:rPr>
        <w:t xml:space="preserve"> </w:t>
      </w:r>
      <w:r w:rsidRPr="00556B4A">
        <w:rPr>
          <w:b/>
          <w:sz w:val="24"/>
          <w:u w:val="single"/>
        </w:rPr>
        <w:t>platný od 1.</w:t>
      </w:r>
      <w:r>
        <w:rPr>
          <w:b/>
          <w:sz w:val="24"/>
          <w:u w:val="single"/>
        </w:rPr>
        <w:t xml:space="preserve"> </w:t>
      </w:r>
      <w:r w:rsidRPr="00556B4A">
        <w:rPr>
          <w:b/>
          <w:sz w:val="24"/>
          <w:u w:val="single"/>
        </w:rPr>
        <w:t>10.</w:t>
      </w:r>
      <w:r>
        <w:rPr>
          <w:b/>
          <w:sz w:val="24"/>
          <w:u w:val="single"/>
        </w:rPr>
        <w:t xml:space="preserve"> </w:t>
      </w:r>
      <w:r w:rsidRPr="00556B4A">
        <w:rPr>
          <w:b/>
          <w:sz w:val="24"/>
          <w:u w:val="single"/>
        </w:rPr>
        <w:t>2020 pro obory Gastronomie a Podnikání</w:t>
      </w:r>
    </w:p>
    <w:p w:rsidR="00A57172" w:rsidRPr="00556B4A" w:rsidRDefault="00A57172" w:rsidP="00556B4A">
      <w:pPr>
        <w:jc w:val="center"/>
        <w:rPr>
          <w:b/>
          <w:sz w:val="24"/>
          <w:u w:val="single"/>
        </w:rPr>
      </w:pPr>
    </w:p>
    <w:p w:rsidR="00A57172" w:rsidRDefault="00A57172" w:rsidP="007E7F9A">
      <w:pPr>
        <w:jc w:val="both"/>
      </w:pPr>
      <w:r>
        <w:t>Na základě změn v zákoně 561/2004 Sb. (školský zákon), týkajících se úpravy maturitních zkouše</w:t>
      </w:r>
      <w:r w:rsidR="001C2B29">
        <w:t>k (změny nabývají účinnosti dnem 1. 10. 2020) dochází k úpravě ŠVP v oblasti ukončování vzdělávání,</w:t>
      </w:r>
      <w:r w:rsidR="007E7F9A">
        <w:br/>
      </w:r>
      <w:r w:rsidR="001C2B29">
        <w:t>a to takto:</w:t>
      </w:r>
    </w:p>
    <w:p w:rsidR="001C2B29" w:rsidRDefault="001C2B29">
      <w:r>
        <w:t>POVINNÉ ZKOUŠKY A PŘEDMĚTY</w:t>
      </w:r>
    </w:p>
    <w:p w:rsidR="001C2B29" w:rsidRPr="009B31E9" w:rsidRDefault="001C2B29">
      <w:pPr>
        <w:rPr>
          <w:b/>
        </w:rPr>
      </w:pPr>
      <w:r w:rsidRPr="009B31E9">
        <w:rPr>
          <w:b/>
        </w:rPr>
        <w:t>Společná část maturitní zkoušky</w:t>
      </w:r>
      <w:r w:rsidR="00467546">
        <w:rPr>
          <w:b/>
        </w:rPr>
        <w:t xml:space="preserve"> – nová úprava</w:t>
      </w:r>
    </w:p>
    <w:p w:rsidR="001C2B29" w:rsidRDefault="001C2B29">
      <w:r>
        <w:t>Český jazyk a literatura</w:t>
      </w:r>
      <w:r w:rsidR="00590B96">
        <w:br/>
        <w:t>Cizí jazyk (anglický nebo německý)</w:t>
      </w:r>
      <w:r w:rsidR="00590B96">
        <w:br/>
        <w:t>Matematika</w:t>
      </w:r>
      <w:r w:rsidR="00590B96">
        <w:br/>
        <w:t>Žák si na přihlášce k maturitní zkoušce volí mezi cizím jazykem nebo matematikou</w:t>
      </w:r>
      <w:r w:rsidR="009B31E9">
        <w:t>.</w:t>
      </w:r>
      <w:r w:rsidR="009B31E9">
        <w:br/>
        <w:t>Zkoušky společné části maturitní zkoušky se konají formou didaktického testu.</w:t>
      </w:r>
    </w:p>
    <w:p w:rsidR="009B31E9" w:rsidRPr="00467546" w:rsidRDefault="009B31E9">
      <w:pPr>
        <w:rPr>
          <w:b/>
        </w:rPr>
      </w:pPr>
      <w:r w:rsidRPr="00467546">
        <w:rPr>
          <w:b/>
        </w:rPr>
        <w:t>Profilová část maturitní zkoušky</w:t>
      </w:r>
      <w:r w:rsidR="00467546">
        <w:rPr>
          <w:b/>
        </w:rPr>
        <w:t xml:space="preserve"> </w:t>
      </w:r>
    </w:p>
    <w:p w:rsidR="00D94007" w:rsidRDefault="009B31E9">
      <w:r w:rsidRPr="00467546">
        <w:t>Český jazyk a literatura – forma písemné práce a ústní zkoušky</w:t>
      </w:r>
      <w:r w:rsidRPr="00467546">
        <w:br/>
        <w:t>Cizí jazyk (pokud si žák ve společné části maturitní zkoušky cizí jazyk</w:t>
      </w:r>
      <w:r w:rsidR="00253DC6">
        <w:t xml:space="preserve"> zvolil</w:t>
      </w:r>
      <w:r w:rsidRPr="00467546">
        <w:t>) – forma písemné práce</w:t>
      </w:r>
      <w:r w:rsidR="007E7F9A">
        <w:br/>
      </w:r>
      <w:r w:rsidRPr="00467546">
        <w:t>a ústní zkoušky</w:t>
      </w:r>
      <w:r w:rsidR="00467546">
        <w:br/>
        <w:t xml:space="preserve">Ostatní </w:t>
      </w:r>
      <w:r w:rsidR="008D28FB">
        <w:t xml:space="preserve">zkoušky profilové části </w:t>
      </w:r>
      <w:r w:rsidR="00467546">
        <w:t>zůstávají beze změny.</w:t>
      </w:r>
    </w:p>
    <w:p w:rsidR="00D94007" w:rsidRDefault="00D94007">
      <w:r>
        <w:t>NEPOVINNÉ ZKOUŠKY A PŘEDMĚTY – beze změn</w:t>
      </w:r>
    </w:p>
    <w:p w:rsidR="009B31E9" w:rsidRPr="009B31E9" w:rsidRDefault="009B31E9">
      <w:pPr>
        <w:rPr>
          <w:b/>
        </w:rPr>
      </w:pPr>
      <w:r w:rsidRPr="00467546">
        <w:br/>
      </w:r>
    </w:p>
    <w:sectPr w:rsidR="009B31E9" w:rsidRPr="009B31E9" w:rsidSect="001463C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2"/>
    <w:rsid w:val="00036D99"/>
    <w:rsid w:val="001463C4"/>
    <w:rsid w:val="001C2B29"/>
    <w:rsid w:val="00253DC6"/>
    <w:rsid w:val="00467546"/>
    <w:rsid w:val="00487622"/>
    <w:rsid w:val="00495801"/>
    <w:rsid w:val="00511DAF"/>
    <w:rsid w:val="00556B4A"/>
    <w:rsid w:val="00590B96"/>
    <w:rsid w:val="006D0716"/>
    <w:rsid w:val="00764AE7"/>
    <w:rsid w:val="007E7F9A"/>
    <w:rsid w:val="008D28FB"/>
    <w:rsid w:val="009B31E9"/>
    <w:rsid w:val="00A57172"/>
    <w:rsid w:val="00AB2DDD"/>
    <w:rsid w:val="00D94007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33E8-3D26-467D-980E-1E983603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Marta</dc:creator>
  <cp:keywords/>
  <dc:description/>
  <cp:lastModifiedBy>Kateřina Mrvová</cp:lastModifiedBy>
  <cp:revision>2</cp:revision>
  <cp:lastPrinted>2020-10-01T09:04:00Z</cp:lastPrinted>
  <dcterms:created xsi:type="dcterms:W3CDTF">2020-10-22T08:28:00Z</dcterms:created>
  <dcterms:modified xsi:type="dcterms:W3CDTF">2020-10-22T08:28:00Z</dcterms:modified>
</cp:coreProperties>
</file>