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634" w:tblpY="-57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1"/>
        <w:gridCol w:w="1951"/>
      </w:tblGrid>
      <w:tr w:rsidR="00D40551" w:rsidRPr="00941E83" w:rsidTr="0098198A">
        <w:tc>
          <w:tcPr>
            <w:tcW w:w="6271" w:type="dxa"/>
            <w:vMerge w:val="restart"/>
            <w:tcBorders>
              <w:top w:val="nil"/>
              <w:left w:val="nil"/>
            </w:tcBorders>
            <w:vAlign w:val="center"/>
          </w:tcPr>
          <w:p w:rsidR="00A51EB8" w:rsidRPr="00A51EB8" w:rsidRDefault="00A51EB8" w:rsidP="00A51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51EB8">
              <w:rPr>
                <w:rFonts w:ascii="Times New Roman" w:hAnsi="Times New Roman"/>
                <w:sz w:val="24"/>
                <w:szCs w:val="24"/>
              </w:rPr>
              <w:t>Střední odborné učiliště gastronomie, U Krbu 521, Praha 10</w:t>
            </w:r>
          </w:p>
          <w:p w:rsidR="00A51EB8" w:rsidRPr="00A51EB8" w:rsidRDefault="00A51EB8" w:rsidP="00A51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551" w:rsidRPr="006572B2" w:rsidRDefault="00A51EB8" w:rsidP="00A51EB8">
            <w:pPr>
              <w:pStyle w:val="InsideAddress"/>
              <w:jc w:val="center"/>
              <w:rPr>
                <w:b/>
                <w:sz w:val="24"/>
                <w:szCs w:val="24"/>
              </w:rPr>
            </w:pPr>
            <w:r w:rsidRPr="00A51EB8">
              <w:rPr>
                <w:sz w:val="24"/>
                <w:szCs w:val="24"/>
              </w:rPr>
              <w:t>Matu</w:t>
            </w:r>
            <w:r w:rsidR="00071981">
              <w:rPr>
                <w:sz w:val="24"/>
                <w:szCs w:val="24"/>
              </w:rPr>
              <w:t>ritní zkoušky</w:t>
            </w:r>
            <w:r w:rsidR="00E73B5F">
              <w:rPr>
                <w:sz w:val="24"/>
                <w:szCs w:val="24"/>
              </w:rPr>
              <w:t xml:space="preserve"> školního roku </w:t>
            </w:r>
            <w:r w:rsidR="00071981">
              <w:rPr>
                <w:sz w:val="24"/>
                <w:szCs w:val="24"/>
              </w:rPr>
              <w:t>202</w:t>
            </w:r>
            <w:r w:rsidR="00C53615">
              <w:rPr>
                <w:sz w:val="24"/>
                <w:szCs w:val="24"/>
              </w:rPr>
              <w:t>1/</w:t>
            </w:r>
            <w:r w:rsidR="00071981">
              <w:rPr>
                <w:sz w:val="24"/>
                <w:szCs w:val="24"/>
              </w:rPr>
              <w:t>202</w:t>
            </w:r>
            <w:r w:rsidR="00C53615">
              <w:rPr>
                <w:sz w:val="24"/>
                <w:szCs w:val="24"/>
              </w:rPr>
              <w:t>2</w:t>
            </w:r>
          </w:p>
          <w:p w:rsidR="00D40551" w:rsidRPr="00CE42C4" w:rsidRDefault="00D40551" w:rsidP="00CE42C4">
            <w:pPr>
              <w:pStyle w:val="Nadpis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551" w:rsidRPr="00941E83" w:rsidRDefault="00D40551" w:rsidP="00914794">
            <w:pPr>
              <w:pStyle w:val="InsideAddress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eastAsia="Dotum" w:hAnsi="Times New Roman"/>
                <w:sz w:val="24"/>
                <w:szCs w:val="24"/>
              </w:rPr>
            </w:pPr>
          </w:p>
        </w:tc>
      </w:tr>
      <w:tr w:rsidR="00D40551" w:rsidRPr="006572B2" w:rsidTr="0098198A">
        <w:trPr>
          <w:trHeight w:val="21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6572B2">
            <w:pPr>
              <w:pStyle w:val="InsideAddress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51" w:rsidRPr="006572B2" w:rsidTr="0098198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9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51" w:rsidRPr="006572B2" w:rsidTr="0098198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9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51" w:rsidRPr="006572B2" w:rsidTr="0098198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9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51" w:rsidRPr="006572B2" w:rsidTr="0098198A">
        <w:trPr>
          <w:trHeight w:val="10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D40551" w:rsidRPr="006572B2" w:rsidRDefault="00D40551" w:rsidP="009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40551" w:rsidRPr="00401E42" w:rsidRDefault="00D40551" w:rsidP="0040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551" w:rsidRPr="006572B2" w:rsidRDefault="00CE42C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-548640</wp:posOffset>
            </wp:positionV>
            <wp:extent cx="1384300" cy="1401445"/>
            <wp:effectExtent l="0" t="0" r="6350" b="8255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t="22940" r="42625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551" w:rsidRPr="006572B2" w:rsidRDefault="00D40551">
      <w:pPr>
        <w:rPr>
          <w:rFonts w:ascii="Times New Roman" w:hAnsi="Times New Roman"/>
          <w:sz w:val="24"/>
          <w:szCs w:val="24"/>
          <w:lang w:eastAsia="cs-CZ"/>
        </w:rPr>
      </w:pPr>
    </w:p>
    <w:p w:rsidR="00D40551" w:rsidRPr="006572B2" w:rsidRDefault="00D40551">
      <w:pPr>
        <w:rPr>
          <w:rFonts w:ascii="Times New Roman" w:hAnsi="Times New Roman"/>
          <w:sz w:val="24"/>
          <w:szCs w:val="24"/>
          <w:lang w:eastAsia="cs-CZ"/>
        </w:rPr>
      </w:pPr>
    </w:p>
    <w:p w:rsidR="00D40551" w:rsidRDefault="00D40551" w:rsidP="000D548F">
      <w:pPr>
        <w:pStyle w:val="InsideAddress"/>
        <w:jc w:val="both"/>
        <w:rPr>
          <w:sz w:val="24"/>
          <w:szCs w:val="24"/>
        </w:rPr>
      </w:pPr>
    </w:p>
    <w:p w:rsidR="00FC30E1" w:rsidRDefault="00FC30E1" w:rsidP="00FC30E1">
      <w:pPr>
        <w:ind w:left="5672"/>
        <w:rPr>
          <w:color w:val="FFFFFF"/>
        </w:rPr>
      </w:pPr>
    </w:p>
    <w:p w:rsidR="00FC30E1" w:rsidRDefault="00FC30E1" w:rsidP="00FC30E1">
      <w:pPr>
        <w:jc w:val="center"/>
        <w:rPr>
          <w:b/>
          <w:sz w:val="32"/>
          <w:szCs w:val="32"/>
        </w:rPr>
      </w:pPr>
      <w:r w:rsidRPr="00F7704E">
        <w:rPr>
          <w:b/>
          <w:sz w:val="32"/>
          <w:szCs w:val="32"/>
        </w:rPr>
        <w:t>Pomůcky povolené k maturitní zkoušce</w:t>
      </w:r>
      <w:r>
        <w:rPr>
          <w:b/>
          <w:sz w:val="32"/>
          <w:szCs w:val="32"/>
        </w:rPr>
        <w:t xml:space="preserve"> z cizího jazyka</w:t>
      </w:r>
    </w:p>
    <w:p w:rsidR="00FC30E1" w:rsidRPr="00F7704E" w:rsidRDefault="00FC30E1" w:rsidP="00FC30E1">
      <w:pPr>
        <w:jc w:val="center"/>
        <w:rPr>
          <w:b/>
          <w:sz w:val="32"/>
          <w:szCs w:val="32"/>
        </w:rPr>
      </w:pPr>
    </w:p>
    <w:p w:rsidR="00FC30E1" w:rsidRPr="00F7704E" w:rsidRDefault="00FC30E1" w:rsidP="00FC30E1">
      <w:pPr>
        <w:rPr>
          <w:b/>
          <w:sz w:val="28"/>
          <w:szCs w:val="28"/>
        </w:rPr>
      </w:pPr>
      <w:r w:rsidRPr="00F7704E">
        <w:rPr>
          <w:b/>
          <w:sz w:val="28"/>
          <w:szCs w:val="28"/>
        </w:rPr>
        <w:t xml:space="preserve">Písemná práce z cizího jazyka </w:t>
      </w:r>
    </w:p>
    <w:p w:rsidR="00FC30E1" w:rsidRDefault="00FC30E1" w:rsidP="00FC30E1">
      <w:r w:rsidRPr="00F7704E">
        <w:rPr>
          <w:b/>
          <w:sz w:val="24"/>
          <w:szCs w:val="24"/>
        </w:rPr>
        <w:t xml:space="preserve">Slovník </w:t>
      </w:r>
      <w:r>
        <w:t xml:space="preserve">– v podstatě jakýkoliv. Nejčastěji se používá překladový nebo výkladový AJ-ČJ a ČJ-AJ. </w:t>
      </w:r>
    </w:p>
    <w:p w:rsidR="00FC30E1" w:rsidRPr="00F7704E" w:rsidRDefault="00FC30E1" w:rsidP="00FC30E1">
      <w:pPr>
        <w:rPr>
          <w:b/>
          <w:i/>
          <w:u w:val="single"/>
        </w:rPr>
      </w:pPr>
      <w:r w:rsidRPr="00F7704E">
        <w:rPr>
          <w:b/>
          <w:i/>
          <w:u w:val="single"/>
        </w:rPr>
        <w:t xml:space="preserve">Nesmí obsahovat: </w:t>
      </w:r>
    </w:p>
    <w:p w:rsidR="00FC30E1" w:rsidRDefault="00FC30E1" w:rsidP="00FC30E1">
      <w:pPr>
        <w:pStyle w:val="Odstavecseseznamem"/>
        <w:numPr>
          <w:ilvl w:val="0"/>
          <w:numId w:val="2"/>
        </w:numPr>
      </w:pPr>
      <w:r>
        <w:t>přílohy pro psaní různých typů textů</w:t>
      </w:r>
    </w:p>
    <w:p w:rsidR="00FC30E1" w:rsidRDefault="00FC30E1" w:rsidP="00FC30E1">
      <w:pPr>
        <w:pStyle w:val="Odstavecseseznamem"/>
        <w:numPr>
          <w:ilvl w:val="0"/>
          <w:numId w:val="2"/>
        </w:numPr>
      </w:pPr>
      <w:r>
        <w:t>srovnání neformálního a formálního stylu, případně informace o rozdílech mezi těmito styly</w:t>
      </w:r>
    </w:p>
    <w:p w:rsidR="00FC30E1" w:rsidRDefault="00FC30E1" w:rsidP="00FC30E1">
      <w:pPr>
        <w:pStyle w:val="Odstavecseseznamem"/>
        <w:numPr>
          <w:ilvl w:val="0"/>
          <w:numId w:val="2"/>
        </w:numPr>
      </w:pPr>
      <w:r>
        <w:t>ukázky různých textů a fráze vhodné pro psaní textů</w:t>
      </w:r>
    </w:p>
    <w:p w:rsidR="00FC30E1" w:rsidRPr="00F7704E" w:rsidRDefault="00FC30E1" w:rsidP="00FC30E1">
      <w:pPr>
        <w:rPr>
          <w:b/>
          <w:i/>
          <w:u w:val="single"/>
        </w:rPr>
      </w:pPr>
      <w:r w:rsidRPr="00F7704E">
        <w:rPr>
          <w:b/>
          <w:i/>
          <w:u w:val="single"/>
        </w:rPr>
        <w:t xml:space="preserve">Smí obsahovat: </w:t>
      </w:r>
    </w:p>
    <w:p w:rsidR="00FC30E1" w:rsidRDefault="00FC30E1" w:rsidP="00FC30E1">
      <w:pPr>
        <w:pStyle w:val="Odstavecseseznamem"/>
        <w:numPr>
          <w:ilvl w:val="0"/>
          <w:numId w:val="3"/>
        </w:numPr>
      </w:pPr>
      <w:r>
        <w:t>nepravidelná slovesa</w:t>
      </w:r>
    </w:p>
    <w:p w:rsidR="00FC30E1" w:rsidRDefault="00FC30E1" w:rsidP="00FC30E1">
      <w:pPr>
        <w:pStyle w:val="Odstavecseseznamem"/>
        <w:numPr>
          <w:ilvl w:val="0"/>
          <w:numId w:val="3"/>
        </w:numPr>
      </w:pPr>
      <w:r>
        <w:t>číslovky</w:t>
      </w:r>
    </w:p>
    <w:p w:rsidR="00FC30E1" w:rsidRDefault="00FC30E1" w:rsidP="00FC30E1">
      <w:pPr>
        <w:pStyle w:val="Odstavecseseznamem"/>
        <w:numPr>
          <w:ilvl w:val="0"/>
          <w:numId w:val="3"/>
        </w:numPr>
      </w:pPr>
      <w:r>
        <w:t>vysvětlení slovesných časů a jejích použití</w:t>
      </w:r>
    </w:p>
    <w:p w:rsidR="00FC30E1" w:rsidRPr="00F7704E" w:rsidRDefault="00FC30E1" w:rsidP="00FC30E1">
      <w:pPr>
        <w:rPr>
          <w:b/>
          <w:sz w:val="28"/>
          <w:szCs w:val="28"/>
        </w:rPr>
      </w:pPr>
      <w:r w:rsidRPr="00F7704E">
        <w:rPr>
          <w:b/>
          <w:sz w:val="28"/>
          <w:szCs w:val="28"/>
        </w:rPr>
        <w:t>Ústní maturitní zkouška z cizího jazyka</w:t>
      </w:r>
    </w:p>
    <w:p w:rsidR="00FC30E1" w:rsidRDefault="00FC30E1" w:rsidP="00FC30E1">
      <w:r w:rsidRPr="00F7704E">
        <w:rPr>
          <w:b/>
          <w:sz w:val="24"/>
          <w:szCs w:val="24"/>
        </w:rPr>
        <w:t>Slovník</w:t>
      </w:r>
      <w:r w:rsidRPr="00F7704E">
        <w:rPr>
          <w:b/>
        </w:rPr>
        <w:t xml:space="preserve"> </w:t>
      </w:r>
      <w:r>
        <w:t xml:space="preserve">– v podstatě jakýkoliv. Nejčastěji se používá překladový nebo výkladový AJ-ČJ a ČJ-AJ. </w:t>
      </w:r>
    </w:p>
    <w:p w:rsidR="00FC30E1" w:rsidRPr="00F7704E" w:rsidRDefault="00FC30E1" w:rsidP="00FC30E1">
      <w:pPr>
        <w:rPr>
          <w:b/>
          <w:i/>
          <w:u w:val="single"/>
        </w:rPr>
      </w:pPr>
      <w:r w:rsidRPr="00F7704E">
        <w:rPr>
          <w:b/>
          <w:i/>
          <w:u w:val="single"/>
        </w:rPr>
        <w:t xml:space="preserve">Nesmí obsahovat: </w:t>
      </w:r>
    </w:p>
    <w:p w:rsidR="00FC30E1" w:rsidRDefault="00FC30E1" w:rsidP="00FC30E1">
      <w:pPr>
        <w:pStyle w:val="Odstavecseseznamem"/>
        <w:numPr>
          <w:ilvl w:val="0"/>
          <w:numId w:val="2"/>
        </w:numPr>
      </w:pPr>
      <w:r>
        <w:t>přílohy pro psaní různých typů textů</w:t>
      </w:r>
    </w:p>
    <w:p w:rsidR="00FC30E1" w:rsidRDefault="00FC30E1" w:rsidP="00FC30E1">
      <w:pPr>
        <w:pStyle w:val="Odstavecseseznamem"/>
        <w:numPr>
          <w:ilvl w:val="0"/>
          <w:numId w:val="2"/>
        </w:numPr>
      </w:pPr>
      <w:r>
        <w:t>srovnání neformálního a formálního stylu, případně informace o rozdílech mezi těmito styly</w:t>
      </w:r>
    </w:p>
    <w:p w:rsidR="00FC30E1" w:rsidRDefault="00FC30E1" w:rsidP="00FC30E1">
      <w:pPr>
        <w:pStyle w:val="Odstavecseseznamem"/>
        <w:numPr>
          <w:ilvl w:val="0"/>
          <w:numId w:val="2"/>
        </w:numPr>
      </w:pPr>
      <w:r>
        <w:t>ukázky různých textů a fráze vhodné pro psaní textů</w:t>
      </w:r>
    </w:p>
    <w:p w:rsidR="00FC30E1" w:rsidRPr="00F7704E" w:rsidRDefault="00FC30E1" w:rsidP="00FC30E1">
      <w:pPr>
        <w:rPr>
          <w:b/>
          <w:i/>
          <w:u w:val="single"/>
        </w:rPr>
      </w:pPr>
      <w:r w:rsidRPr="00F7704E">
        <w:rPr>
          <w:b/>
          <w:i/>
          <w:u w:val="single"/>
        </w:rPr>
        <w:t xml:space="preserve">Smí obsahovat: </w:t>
      </w:r>
    </w:p>
    <w:p w:rsidR="00FC30E1" w:rsidRDefault="00FC30E1" w:rsidP="00FC30E1">
      <w:pPr>
        <w:pStyle w:val="Odstavecseseznamem"/>
        <w:numPr>
          <w:ilvl w:val="0"/>
          <w:numId w:val="3"/>
        </w:numPr>
      </w:pPr>
      <w:r>
        <w:t>nepravidelná slovesa</w:t>
      </w:r>
    </w:p>
    <w:p w:rsidR="00FC30E1" w:rsidRDefault="00FC30E1" w:rsidP="00FC30E1">
      <w:pPr>
        <w:pStyle w:val="Odstavecseseznamem"/>
        <w:numPr>
          <w:ilvl w:val="0"/>
          <w:numId w:val="3"/>
        </w:numPr>
      </w:pPr>
      <w:r>
        <w:t>číslovky</w:t>
      </w:r>
    </w:p>
    <w:p w:rsidR="00FC30E1" w:rsidRDefault="00FC30E1" w:rsidP="00FC30E1">
      <w:pPr>
        <w:pStyle w:val="Odstavecseseznamem"/>
        <w:numPr>
          <w:ilvl w:val="0"/>
          <w:numId w:val="3"/>
        </w:numPr>
      </w:pPr>
      <w:r>
        <w:t>vysvětlení slovesných časů a jejích použití</w:t>
      </w:r>
    </w:p>
    <w:p w:rsidR="00FC30E1" w:rsidRDefault="00FC30E1" w:rsidP="00FC30E1"/>
    <w:p w:rsidR="00FC30E1" w:rsidRPr="00F7704E" w:rsidRDefault="00FC30E1" w:rsidP="00FC30E1">
      <w:pPr>
        <w:rPr>
          <w:b/>
          <w:sz w:val="24"/>
          <w:szCs w:val="24"/>
        </w:rPr>
      </w:pPr>
      <w:r w:rsidRPr="00F7704E">
        <w:rPr>
          <w:b/>
          <w:sz w:val="24"/>
          <w:szCs w:val="24"/>
        </w:rPr>
        <w:t xml:space="preserve">Mapy vybraných zemí, které jsou uvedeny v tematických okruzích UMZ. </w:t>
      </w:r>
    </w:p>
    <w:p w:rsidR="00A51EB8" w:rsidRPr="00A51EB8" w:rsidRDefault="00A51EB8" w:rsidP="00A51EB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1EB8" w:rsidRPr="00A51EB8" w:rsidSect="00871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200" w:gutter="0"/>
      <w:pgBorders w:offsetFrom="page">
        <w:top w:val="thickThinLargeGap" w:sz="24" w:space="24" w:color="800000"/>
        <w:left w:val="thickThinLargeGap" w:sz="24" w:space="24" w:color="800000"/>
        <w:bottom w:val="thinThickLargeGap" w:sz="24" w:space="24" w:color="800000"/>
        <w:right w:val="thinThickLargeGap" w:sz="24" w:space="24" w:color="800000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2B" w:rsidRDefault="00E90B2B" w:rsidP="000F58F8">
      <w:pPr>
        <w:spacing w:after="0" w:line="240" w:lineRule="auto"/>
      </w:pPr>
      <w:r>
        <w:separator/>
      </w:r>
    </w:p>
  </w:endnote>
  <w:endnote w:type="continuationSeparator" w:id="0">
    <w:p w:rsidR="00E90B2B" w:rsidRDefault="00E90B2B" w:rsidP="000F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3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90"/>
      <w:gridCol w:w="1623"/>
    </w:tblGrid>
    <w:tr w:rsidR="00D40551" w:rsidRPr="00941E83" w:rsidTr="00871B81">
      <w:tc>
        <w:tcPr>
          <w:tcW w:w="4055" w:type="pct"/>
          <w:tcBorders>
            <w:top w:val="single" w:sz="4" w:space="0" w:color="000000"/>
          </w:tcBorders>
        </w:tcPr>
        <w:tbl>
          <w:tblPr>
            <w:tblpPr w:leftFromText="141" w:rightFromText="141" w:vertAnchor="text" w:horzAnchor="margin" w:tblpX="-2573" w:tblpY="-82"/>
            <w:tblOverlap w:val="never"/>
            <w:tblW w:w="76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936"/>
            <w:gridCol w:w="3714"/>
          </w:tblGrid>
          <w:tr w:rsidR="00D40551" w:rsidRPr="00941E83" w:rsidTr="00941E83">
            <w:trPr>
              <w:trHeight w:val="496"/>
            </w:trPr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40551" w:rsidRPr="00941E83" w:rsidRDefault="00D40551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  <w:tc>
              <w:tcPr>
                <w:tcW w:w="3714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40551" w:rsidRPr="00941E83" w:rsidRDefault="00D40551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</w:tr>
          <w:tr w:rsidR="00D40551" w:rsidRPr="00941E83" w:rsidTr="00941E83">
            <w:trPr>
              <w:trHeight w:val="324"/>
            </w:trPr>
            <w:tc>
              <w:tcPr>
                <w:tcW w:w="3936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0551" w:rsidRPr="00941E83" w:rsidRDefault="00D40551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Vypracoval:</w:t>
                </w:r>
                <w:r w:rsidR="0098198A">
                  <w:rPr>
                    <w:b/>
                    <w:sz w:val="16"/>
                    <w:szCs w:val="16"/>
                    <w:lang w:eastAsia="cs-CZ"/>
                  </w:rPr>
                  <w:t xml:space="preserve">  Ing. Marta Soukupová</w:t>
                </w:r>
              </w:p>
            </w:tc>
            <w:tc>
              <w:tcPr>
                <w:tcW w:w="3714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0551" w:rsidRPr="00941E83" w:rsidRDefault="00D40551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Schválil:</w:t>
                </w:r>
                <w:r>
                  <w:rPr>
                    <w:b/>
                    <w:sz w:val="16"/>
                    <w:szCs w:val="16"/>
                    <w:lang w:eastAsia="cs-CZ"/>
                  </w:rPr>
                  <w:t xml:space="preserve"> Mgr. Kateřina Mrvová</w:t>
                </w:r>
              </w:p>
            </w:tc>
          </w:tr>
        </w:tbl>
        <w:p w:rsidR="00D40551" w:rsidRPr="00941E83" w:rsidRDefault="00D40551">
          <w:pPr>
            <w:pStyle w:val="Zpat"/>
            <w:jc w:val="right"/>
          </w:pPr>
        </w:p>
      </w:tc>
      <w:tc>
        <w:tcPr>
          <w:tcW w:w="945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D40551" w:rsidRPr="00941E83" w:rsidRDefault="00D40551" w:rsidP="00871B81">
          <w:pPr>
            <w:ind w:left="-256"/>
            <w:jc w:val="center"/>
            <w:rPr>
              <w:b/>
              <w:sz w:val="20"/>
              <w:szCs w:val="20"/>
            </w:rPr>
          </w:pPr>
          <w:r w:rsidRPr="00941E83">
            <w:rPr>
              <w:b/>
              <w:color w:val="FFFFFF"/>
              <w:sz w:val="20"/>
              <w:szCs w:val="20"/>
            </w:rPr>
            <w:t xml:space="preserve">Stránka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PAGE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BF593C">
            <w:rPr>
              <w:b/>
              <w:noProof/>
              <w:color w:val="FFFFFF"/>
              <w:sz w:val="20"/>
              <w:szCs w:val="20"/>
            </w:rPr>
            <w:t>- 1 -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  <w:r w:rsidRPr="00941E83">
            <w:rPr>
              <w:b/>
              <w:color w:val="FFFFFF"/>
              <w:sz w:val="20"/>
              <w:szCs w:val="20"/>
            </w:rPr>
            <w:t xml:space="preserve">   z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NUMPAGES 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BF593C">
            <w:rPr>
              <w:b/>
              <w:noProof/>
              <w:color w:val="FFFFFF"/>
              <w:sz w:val="20"/>
              <w:szCs w:val="20"/>
            </w:rPr>
            <w:t>1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</w:p>
      </w:tc>
    </w:tr>
  </w:tbl>
  <w:p w:rsidR="00D40551" w:rsidRDefault="00D405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2B" w:rsidRDefault="00E90B2B" w:rsidP="000F58F8">
      <w:pPr>
        <w:spacing w:after="0" w:line="240" w:lineRule="auto"/>
      </w:pPr>
      <w:r>
        <w:separator/>
      </w:r>
    </w:p>
  </w:footnote>
  <w:footnote w:type="continuationSeparator" w:id="0">
    <w:p w:rsidR="00E90B2B" w:rsidRDefault="00E90B2B" w:rsidP="000F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A" w:rsidRDefault="009819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50B3"/>
    <w:multiLevelType w:val="hybridMultilevel"/>
    <w:tmpl w:val="4498D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785C"/>
    <w:multiLevelType w:val="hybridMultilevel"/>
    <w:tmpl w:val="9AC03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B47CF"/>
    <w:multiLevelType w:val="hybridMultilevel"/>
    <w:tmpl w:val="2F94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55"/>
    <w:rsid w:val="00025B9A"/>
    <w:rsid w:val="00071981"/>
    <w:rsid w:val="00095DFF"/>
    <w:rsid w:val="000B5EC0"/>
    <w:rsid w:val="000D548F"/>
    <w:rsid w:val="000E7B89"/>
    <w:rsid w:val="000F58F8"/>
    <w:rsid w:val="001265B5"/>
    <w:rsid w:val="001F2152"/>
    <w:rsid w:val="002378CF"/>
    <w:rsid w:val="00263C18"/>
    <w:rsid w:val="002A1755"/>
    <w:rsid w:val="002B7642"/>
    <w:rsid w:val="00305680"/>
    <w:rsid w:val="00306170"/>
    <w:rsid w:val="003A2EE5"/>
    <w:rsid w:val="00401E42"/>
    <w:rsid w:val="004419C6"/>
    <w:rsid w:val="00453744"/>
    <w:rsid w:val="00483AAE"/>
    <w:rsid w:val="00491D9A"/>
    <w:rsid w:val="004A2C4A"/>
    <w:rsid w:val="004D657C"/>
    <w:rsid w:val="004F444B"/>
    <w:rsid w:val="00506BB5"/>
    <w:rsid w:val="00533A7F"/>
    <w:rsid w:val="00553D70"/>
    <w:rsid w:val="00570BBD"/>
    <w:rsid w:val="00581BC9"/>
    <w:rsid w:val="005900E1"/>
    <w:rsid w:val="005923A8"/>
    <w:rsid w:val="00595E49"/>
    <w:rsid w:val="005A5102"/>
    <w:rsid w:val="005D0081"/>
    <w:rsid w:val="00601466"/>
    <w:rsid w:val="0061144D"/>
    <w:rsid w:val="006355A3"/>
    <w:rsid w:val="0064502B"/>
    <w:rsid w:val="006572B2"/>
    <w:rsid w:val="006843A6"/>
    <w:rsid w:val="006B614E"/>
    <w:rsid w:val="006C0356"/>
    <w:rsid w:val="006C07A7"/>
    <w:rsid w:val="006C0D0D"/>
    <w:rsid w:val="006D3746"/>
    <w:rsid w:val="006D48C6"/>
    <w:rsid w:val="006D5663"/>
    <w:rsid w:val="006E3C75"/>
    <w:rsid w:val="006E5248"/>
    <w:rsid w:val="006E6295"/>
    <w:rsid w:val="006F7BE8"/>
    <w:rsid w:val="0075124C"/>
    <w:rsid w:val="007957C3"/>
    <w:rsid w:val="007C6A87"/>
    <w:rsid w:val="007D7055"/>
    <w:rsid w:val="007F2368"/>
    <w:rsid w:val="008306C5"/>
    <w:rsid w:val="008476E1"/>
    <w:rsid w:val="00871B81"/>
    <w:rsid w:val="00890C0B"/>
    <w:rsid w:val="008E1CD2"/>
    <w:rsid w:val="00914794"/>
    <w:rsid w:val="00915F9F"/>
    <w:rsid w:val="00941E83"/>
    <w:rsid w:val="009436F7"/>
    <w:rsid w:val="00961B7C"/>
    <w:rsid w:val="0098198A"/>
    <w:rsid w:val="009840A0"/>
    <w:rsid w:val="009E656B"/>
    <w:rsid w:val="009F40BF"/>
    <w:rsid w:val="00A0005C"/>
    <w:rsid w:val="00A201F5"/>
    <w:rsid w:val="00A51EB8"/>
    <w:rsid w:val="00AE25C8"/>
    <w:rsid w:val="00AF5259"/>
    <w:rsid w:val="00B03820"/>
    <w:rsid w:val="00B22D3E"/>
    <w:rsid w:val="00B51552"/>
    <w:rsid w:val="00B55950"/>
    <w:rsid w:val="00BA6734"/>
    <w:rsid w:val="00BB0625"/>
    <w:rsid w:val="00BE272E"/>
    <w:rsid w:val="00BF593C"/>
    <w:rsid w:val="00C00D93"/>
    <w:rsid w:val="00C34DEC"/>
    <w:rsid w:val="00C44660"/>
    <w:rsid w:val="00C53615"/>
    <w:rsid w:val="00C54E0E"/>
    <w:rsid w:val="00C7404F"/>
    <w:rsid w:val="00CE42C4"/>
    <w:rsid w:val="00CF53AA"/>
    <w:rsid w:val="00D1070D"/>
    <w:rsid w:val="00D146F4"/>
    <w:rsid w:val="00D40551"/>
    <w:rsid w:val="00D56593"/>
    <w:rsid w:val="00DE4FB7"/>
    <w:rsid w:val="00E02CD2"/>
    <w:rsid w:val="00E4147C"/>
    <w:rsid w:val="00E64A40"/>
    <w:rsid w:val="00E73B5F"/>
    <w:rsid w:val="00E775C1"/>
    <w:rsid w:val="00E90B2B"/>
    <w:rsid w:val="00EB4BFE"/>
    <w:rsid w:val="00EC331D"/>
    <w:rsid w:val="00F57B98"/>
    <w:rsid w:val="00F747F0"/>
    <w:rsid w:val="00FB3374"/>
    <w:rsid w:val="00FC30E1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7D40D-569A-4955-8B49-F24ECBAB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95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657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A5102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107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D65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25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AE2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95E4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5E49"/>
    <w:rPr>
      <w:rFonts w:eastAsia="Times New Roman" w:cs="Times New Roman"/>
    </w:rPr>
  </w:style>
  <w:style w:type="paragraph" w:styleId="Zhlav">
    <w:name w:val="header"/>
    <w:basedOn w:val="Normln"/>
    <w:link w:val="ZhlavChar"/>
    <w:uiPriority w:val="99"/>
    <w:rsid w:val="000F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58F8"/>
    <w:rPr>
      <w:rFonts w:cs="Times New Roman"/>
    </w:rPr>
  </w:style>
  <w:style w:type="paragraph" w:customStyle="1" w:styleId="InsideAddress">
    <w:name w:val="Inside Address"/>
    <w:basedOn w:val="Normln"/>
    <w:uiPriority w:val="99"/>
    <w:rsid w:val="006F7BE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A5102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D657C"/>
    <w:rPr>
      <w:rFonts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6572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1070D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D548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D1070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FC30E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3\Desktop\&#345;ed\P&#344;&#205;KAZ%20&#344;EDITELE%20&#352;KO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PŘÍKAZ ŘEDITELE ŠKOLY</Template>
  <TotalTime>42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ŘEDITELE ŠKOLY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ŘEDITELE ŠKOLY</dc:title>
  <dc:subject/>
  <dc:creator>KF3</dc:creator>
  <cp:keywords/>
  <dc:description/>
  <cp:lastModifiedBy>Soukupová Marta</cp:lastModifiedBy>
  <cp:revision>15</cp:revision>
  <cp:lastPrinted>2019-03-28T15:11:00Z</cp:lastPrinted>
  <dcterms:created xsi:type="dcterms:W3CDTF">2019-03-28T13:02:00Z</dcterms:created>
  <dcterms:modified xsi:type="dcterms:W3CDTF">2022-04-18T16:06:00Z</dcterms:modified>
</cp:coreProperties>
</file>